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before="0" w:after="0"/>
        <w:jc w:val="right"/>
        <w:textAlignment w:val="auto"/>
        <w:rPr>
          <w:rFonts w:cs="" w:asciiTheme="majorHAnsi" w:cstheme="minorHAnsi" w:hAnsiTheme="majorHAnsi"/>
          <w:color w:val="000000"/>
          <w:sz w:val="20"/>
          <w:szCs w:val="20"/>
        </w:rPr>
      </w:pPr>
      <w:r>
        <w:rPr>
          <w:rFonts w:cs="" w:ascii="Arial" w:hAnsi="Arial" w:cstheme="minorHAnsi"/>
          <w:color w:val="000000"/>
          <w:sz w:val="20"/>
          <w:szCs w:val="20"/>
        </w:rPr>
        <w:t>Nowy Sącz,  . . . . . . . . . . . . . 202</w:t>
      </w:r>
      <w:r>
        <w:rPr>
          <w:rFonts w:eastAsia="Calibri" w:cs="" w:ascii="Arial" w:hAnsi="Arial" w:cstheme="minorHAnsi"/>
          <w:color w:val="000000"/>
          <w:sz w:val="20"/>
          <w:szCs w:val="20"/>
        </w:rPr>
        <w:t>1</w:t>
      </w:r>
    </w:p>
    <w:p>
      <w:pPr>
        <w:pStyle w:val="Normalny1"/>
        <w:spacing w:before="0" w:after="0"/>
        <w:ind w:left="5664" w:firstLine="708"/>
        <w:jc w:val="center"/>
        <w:textAlignment w:val="auto"/>
        <w:rPr>
          <w:rFonts w:cs="" w:asciiTheme="majorHAnsi" w:cstheme="minorHAnsi" w:hAnsiTheme="majorHAnsi"/>
          <w:color w:val="000000"/>
          <w:sz w:val="20"/>
          <w:szCs w:val="20"/>
        </w:rPr>
      </w:pPr>
      <w:r>
        <w:rPr>
          <w:rStyle w:val="Domylnaczcionkaakapitu1"/>
          <w:rFonts w:cs="" w:ascii="Arial" w:hAnsi="Arial" w:cstheme="minorHAnsi"/>
          <w:color w:val="000000"/>
          <w:sz w:val="20"/>
          <w:szCs w:val="20"/>
        </w:rPr>
        <w:t xml:space="preserve">         </w:t>
      </w:r>
      <w:r>
        <w:rPr>
          <w:rStyle w:val="Domylnaczcionkaakapitu1"/>
          <w:rFonts w:cs="" w:ascii="Arial" w:hAnsi="Arial" w:cstheme="minorHAnsi"/>
          <w:color w:val="000000"/>
          <w:sz w:val="16"/>
          <w:szCs w:val="16"/>
        </w:rPr>
        <w:t>(</w:t>
      </w:r>
      <w:r>
        <w:rPr>
          <w:rStyle w:val="Domylnaczcionkaakapitu1"/>
          <w:rFonts w:cs="" w:ascii="Arial" w:hAnsi="Arial" w:cstheme="minorHAnsi"/>
          <w:i/>
          <w:iCs/>
          <w:color w:val="000000"/>
          <w:sz w:val="16"/>
          <w:szCs w:val="16"/>
        </w:rPr>
        <w:t>Miejscowość i data)</w:t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16"/>
          <w:szCs w:val="16"/>
        </w:rPr>
      </w:pPr>
      <w:r>
        <w:rPr>
          <w:rFonts w:cs="" w:ascii="Arial" w:hAnsi="Arial" w:cstheme="minorHAnsi"/>
          <w:color w:val="000000"/>
          <w:sz w:val="20"/>
          <w:szCs w:val="20"/>
        </w:rPr>
        <w:t xml:space="preserve">..................................... </w:t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16"/>
          <w:szCs w:val="16"/>
        </w:rPr>
      </w:pPr>
      <w:r>
        <w:rPr>
          <w:rStyle w:val="Domylnaczcionkaakapitu1"/>
          <w:rFonts w:cs="" w:ascii="Arial" w:hAnsi="Arial" w:cstheme="minorHAnsi"/>
          <w:color w:val="000000"/>
          <w:sz w:val="16"/>
          <w:szCs w:val="16"/>
        </w:rPr>
        <w:t>(</w:t>
      </w:r>
      <w:r>
        <w:rPr>
          <w:rStyle w:val="Domylnaczcionkaakapitu1"/>
          <w:rFonts w:cs="" w:ascii="Arial" w:hAnsi="Arial" w:cstheme="minorHAnsi"/>
          <w:i/>
          <w:iCs/>
          <w:color w:val="000000"/>
          <w:sz w:val="16"/>
          <w:szCs w:val="16"/>
        </w:rPr>
        <w:t xml:space="preserve">nazwa, adres, tel. i faks wykonawcy) </w:t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16"/>
          <w:szCs w:val="16"/>
        </w:rPr>
      </w:pPr>
      <w:r>
        <w:rPr>
          <w:rFonts w:cs="" w:asciiTheme="majorHAnsi" w:cstheme="minorHAnsi" w:hAnsiTheme="majorHAnsi" w:ascii="Arial" w:hAnsi="Arial"/>
          <w:color w:val="000000"/>
          <w:sz w:val="16"/>
          <w:szCs w:val="16"/>
        </w:rPr>
      </w:r>
    </w:p>
    <w:p>
      <w:pPr>
        <w:pStyle w:val="Normalny1"/>
        <w:spacing w:before="0" w:after="0"/>
        <w:jc w:val="center"/>
        <w:textAlignment w:val="auto"/>
        <w:rPr>
          <w:rFonts w:cs="" w:asciiTheme="majorHAnsi" w:cstheme="minorHAnsi" w:hAnsiTheme="majorHAnsi"/>
          <w:b/>
          <w:b/>
          <w:bCs/>
          <w:color w:val="000000"/>
          <w:sz w:val="32"/>
          <w:szCs w:val="32"/>
        </w:rPr>
      </w:pPr>
      <w:r>
        <w:rPr>
          <w:rFonts w:cs="" w:asciiTheme="majorHAnsi" w:cstheme="minorHAnsi" w:hAnsiTheme="majorHAnsi" w:ascii="Arial" w:hAnsi="Arial"/>
          <w:b/>
          <w:bCs/>
          <w:color w:val="000000"/>
          <w:sz w:val="32"/>
          <w:szCs w:val="32"/>
        </w:rPr>
      </w:r>
    </w:p>
    <w:p>
      <w:pPr>
        <w:pStyle w:val="Normalny1"/>
        <w:jc w:val="center"/>
        <w:textAlignment w:val="auto"/>
        <w:rPr>
          <w:rFonts w:cs="" w:asciiTheme="majorHAnsi" w:cstheme="minorHAnsi" w:hAnsiTheme="majorHAnsi"/>
          <w:color w:val="000000"/>
          <w:sz w:val="32"/>
          <w:szCs w:val="32"/>
        </w:rPr>
      </w:pPr>
      <w:r>
        <w:rPr>
          <w:rFonts w:cs="" w:ascii="Arial" w:hAnsi="Arial" w:cstheme="minorHAnsi"/>
          <w:b/>
          <w:bCs/>
          <w:color w:val="000000"/>
          <w:sz w:val="32"/>
          <w:szCs w:val="32"/>
        </w:rPr>
        <w:t>Propozycja cenowa</w:t>
      </w:r>
    </w:p>
    <w:p>
      <w:pPr>
        <w:pStyle w:val="Normalny1"/>
        <w:jc w:val="center"/>
        <w:textAlignment w:val="auto"/>
        <w:rPr>
          <w:rFonts w:cs="" w:asciiTheme="majorHAnsi" w:cstheme="minorHAnsi" w:hAnsiTheme="majorHAnsi"/>
          <w:color w:val="000000"/>
          <w:sz w:val="32"/>
          <w:szCs w:val="32"/>
        </w:rPr>
      </w:pPr>
      <w:r>
        <w:rPr>
          <w:rFonts w:cs="" w:asciiTheme="majorHAnsi" w:cstheme="minorHAnsi" w:hAnsiTheme="majorHAnsi" w:ascii="Arial" w:hAnsi="Arial"/>
          <w:color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 xml:space="preserve">Odpowiadając na zaproszenie do złożenia oferty na zadanie pn.: </w:t>
      </w:r>
    </w:p>
    <w:p>
      <w:pPr>
        <w:pStyle w:val="ListParagraph"/>
        <w:spacing w:lineRule="auto" w:line="360" w:before="0" w:after="0"/>
        <w:ind w:left="360" w:hanging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Theme="majorHAnsi" w:cstheme="minorHAnsi" w:hAnsiTheme="majorHAnsi" w:ascii="Arial" w:hAnsi="Arial"/>
          <w:color w:val="000000"/>
        </w:rPr>
      </w:r>
    </w:p>
    <w:p>
      <w:pPr>
        <w:pStyle w:val="ListParagraph"/>
        <w:shd w:val="clear" w:color="auto" w:fill="FFFFFF"/>
        <w:spacing w:lineRule="exact" w:line="240" w:beforeAutospacing="0" w:before="0" w:afterAutospacing="0" w:after="0"/>
        <w:ind w:left="360" w:hanging="0"/>
        <w:jc w:val="both"/>
        <w:textAlignment w:val="baseline"/>
        <w:rPr>
          <w:rFonts w:cs="" w:asciiTheme="majorHAnsi" w:cstheme="minorHAnsi" w:hAnsiTheme="majorHAnsi"/>
          <w:color w:val="000000"/>
        </w:rPr>
      </w:pPr>
      <w:r>
        <w:rPr>
          <w:rFonts w:eastAsia="Times New Roman" w:cs="" w:ascii="Arial" w:hAnsi="Arial" w:cstheme="minorHAnsi"/>
          <w:b/>
          <w:bCs/>
          <w:i w:val="false"/>
          <w:iCs w:val="false"/>
          <w:color w:val="000000"/>
          <w:sz w:val="22"/>
          <w:szCs w:val="22"/>
          <w:lang w:eastAsia="pl-PL"/>
        </w:rPr>
        <w:t>Dostawa</w:t>
      </w:r>
      <w:r>
        <w:rPr>
          <w:rFonts w:cs="" w:ascii="Arial" w:hAnsi="Arial" w:cstheme="minorHAnsi"/>
          <w:b/>
          <w:bCs/>
          <w:i w:val="false"/>
          <w:iCs w:val="false"/>
          <w:color w:val="000000"/>
          <w:sz w:val="22"/>
          <w:szCs w:val="22"/>
        </w:rPr>
        <w:t xml:space="preserve"> i montaż urządzenia kontrolno – pomiarowego do wanny z hydromasażem / jacuzzi/”</w:t>
      </w:r>
    </w:p>
    <w:p>
      <w:pPr>
        <w:pStyle w:val="Nagwek3"/>
        <w:shd w:val="clear" w:color="auto" w:fill="FFFFFF"/>
        <w:bidi w:val="0"/>
        <w:spacing w:lineRule="exact" w:line="240" w:beforeAutospacing="0" w:before="0" w:afterAutospacing="0" w:after="0"/>
        <w:jc w:val="center"/>
        <w:textAlignment w:val="baseline"/>
        <w:rPr>
          <w:rFonts w:cs="" w:asciiTheme="majorHAnsi" w:cstheme="minorHAnsi" w:hAnsiTheme="majorHAnsi"/>
          <w:color w:val="000000"/>
          <w:sz w:val="20"/>
          <w:szCs w:val="20"/>
        </w:rPr>
      </w:pPr>
      <w:r>
        <w:rPr>
          <w:rFonts w:cs="" w:asciiTheme="majorHAnsi" w:cstheme="minorHAnsi" w:hAnsiTheme="majorHAnsi" w:ascii="Arial" w:hAnsi="Arial"/>
          <w:color w:val="000000"/>
          <w:sz w:val="20"/>
          <w:szCs w:val="20"/>
        </w:rPr>
      </w:r>
    </w:p>
    <w:p>
      <w:pPr>
        <w:pStyle w:val="ListParagraph"/>
        <w:spacing w:lineRule="auto" w:line="360" w:before="0" w:after="0"/>
        <w:ind w:left="360" w:hanging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Style w:val="Domylnaczcionkaakapitu1"/>
          <w:rFonts w:cs="" w:ascii="Arial" w:hAnsi="Arial" w:cstheme="minorHAnsi"/>
          <w:color w:val="000000"/>
        </w:rPr>
        <w:t xml:space="preserve">oferuję wykonanie usługi/dostawy/robót budowlanych, będącej przedmiotem zamówienia, zgodnie z wymogami opisu przedmiotu zamówienia, na następujących warunkach: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left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cena netto: . . . . . . .  złotych (słownie:  . . . . . . . . . . . . . . . . . . . . . . . . . . . . . . . . 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left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podatek od towarów i usług 23 %  . . . . . . .  złotych (słownie:  . . . . . . . . . . . . . . . . . . . )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cena brutto: . . . . . . .  złotych (słownie:  . . . . . . . . . . . . . . . . . . . . . . . . . . . . 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 xml:space="preserve">Oświadczam, że zapoznałem się z opisem przedmiotu zamówienia i nie wnoszę do niego zastrzeżeń.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 xml:space="preserve">Oświadczam, że zawarte w „Zaproszeniu do złożenia oferty” warunki umowy akceptuję </w:t>
        <w:br/>
        <w:t xml:space="preserve">i zobowiązuję się w przypadku przyjęcia mojej propozycji do zawarcia umowy na wyżej wymienionych warunkach.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 xml:space="preserve">Dla zapewnienia sprawnej komunikacji podaję mój adres e – mail: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Załącznikami do propozycji są: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……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……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</w:rPr>
      </w:pPr>
      <w:r>
        <w:rPr>
          <w:rFonts w:cs="" w:ascii="Arial" w:hAnsi="Arial" w:cstheme="minorHAnsi"/>
          <w:color w:val="000000"/>
        </w:rPr>
        <w:t>……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textAlignment w:val="auto"/>
        <w:rPr>
          <w:rFonts w:cs="" w:asciiTheme="majorHAnsi" w:cstheme="minorHAnsi" w:hAnsiTheme="majorHAnsi"/>
          <w:color w:val="000000"/>
          <w:sz w:val="23"/>
          <w:szCs w:val="23"/>
        </w:rPr>
      </w:pPr>
      <w:r>
        <w:rPr>
          <w:rFonts w:cs="" w:ascii="Arial" w:hAnsi="Arial" w:cstheme="minorHAnsi"/>
          <w:color w:val="000000"/>
        </w:rPr>
        <w:t>……</w:t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23"/>
          <w:szCs w:val="23"/>
        </w:rPr>
      </w:pPr>
      <w:r>
        <w:rPr>
          <w:rFonts w:cs="" w:asciiTheme="majorHAnsi" w:cstheme="minorHAnsi" w:hAnsiTheme="majorHAnsi" w:ascii="Arial" w:hAnsi="Arial"/>
          <w:color w:val="000000"/>
          <w:sz w:val="23"/>
          <w:szCs w:val="23"/>
        </w:rPr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23"/>
          <w:szCs w:val="23"/>
        </w:rPr>
      </w:pPr>
      <w:r>
        <w:rPr>
          <w:rFonts w:cs="" w:asciiTheme="majorHAnsi" w:cstheme="minorHAnsi" w:hAnsiTheme="majorHAnsi" w:ascii="Arial" w:hAnsi="Arial"/>
          <w:color w:val="000000"/>
          <w:sz w:val="23"/>
          <w:szCs w:val="23"/>
        </w:rPr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23"/>
          <w:szCs w:val="23"/>
        </w:rPr>
      </w:pPr>
      <w:r>
        <w:rPr>
          <w:rFonts w:cs="" w:asciiTheme="majorHAnsi" w:cstheme="minorHAnsi" w:hAnsiTheme="majorHAnsi" w:ascii="Arial" w:hAnsi="Arial"/>
          <w:color w:val="000000"/>
          <w:sz w:val="23"/>
          <w:szCs w:val="23"/>
        </w:rPr>
      </w:r>
    </w:p>
    <w:p>
      <w:pPr>
        <w:pStyle w:val="Normalny1"/>
        <w:spacing w:before="0" w:after="0"/>
        <w:textAlignment w:val="auto"/>
        <w:rPr>
          <w:rFonts w:cs="" w:asciiTheme="majorHAnsi" w:cstheme="minorHAnsi" w:hAnsiTheme="majorHAnsi"/>
          <w:color w:val="000000"/>
          <w:sz w:val="23"/>
          <w:szCs w:val="23"/>
        </w:rPr>
      </w:pPr>
      <w:r>
        <w:rPr>
          <w:rFonts w:cs="" w:asciiTheme="majorHAnsi" w:cstheme="minorHAnsi" w:hAnsiTheme="majorHAnsi" w:ascii="Arial" w:hAnsi="Arial"/>
          <w:color w:val="000000"/>
          <w:sz w:val="23"/>
          <w:szCs w:val="23"/>
        </w:rPr>
      </w:r>
    </w:p>
    <w:p>
      <w:pPr>
        <w:pStyle w:val="Normalny1"/>
        <w:spacing w:before="0" w:after="0"/>
        <w:ind w:left="5664" w:hanging="0"/>
        <w:textAlignment w:val="auto"/>
        <w:rPr>
          <w:rFonts w:cs="" w:asciiTheme="majorHAnsi" w:cstheme="minorHAnsi" w:hAnsiTheme="majorHAnsi"/>
          <w:i/>
          <w:i/>
          <w:iCs/>
          <w:color w:val="000000"/>
          <w:sz w:val="16"/>
          <w:szCs w:val="16"/>
        </w:rPr>
      </w:pPr>
      <w:r>
        <w:rPr>
          <w:rFonts w:cs="" w:ascii="Arial" w:hAnsi="Arial" w:cstheme="minorHAnsi"/>
          <w:color w:val="000000"/>
          <w:sz w:val="20"/>
          <w:szCs w:val="20"/>
        </w:rPr>
        <w:t xml:space="preserve">............................................................. </w:t>
      </w:r>
    </w:p>
    <w:p>
      <w:pPr>
        <w:pStyle w:val="Normalny1"/>
        <w:spacing w:lineRule="auto" w:line="276" w:before="0" w:after="53"/>
        <w:ind w:left="5664" w:firstLine="708"/>
        <w:jc w:val="both"/>
        <w:textAlignment w:val="auto"/>
        <w:rPr>
          <w:rFonts w:cs="" w:asciiTheme="majorHAnsi" w:cstheme="minorHAnsi" w:hAnsiTheme="majorHAnsi"/>
          <w:i/>
          <w:i/>
          <w:iCs/>
          <w:color w:val="000000"/>
          <w:sz w:val="16"/>
          <w:szCs w:val="16"/>
        </w:rPr>
      </w:pPr>
      <w:r>
        <w:rPr>
          <w:rFonts w:cs="" w:ascii="Arial" w:hAnsi="Arial" w:cstheme="minorHAnsi"/>
          <w:i/>
          <w:iCs/>
          <w:color w:val="000000"/>
          <w:sz w:val="16"/>
          <w:szCs w:val="16"/>
        </w:rPr>
        <w:t xml:space="preserve">     </w:t>
      </w:r>
      <w:r>
        <w:rPr>
          <w:rFonts w:cs="" w:ascii="Arial" w:hAnsi="Arial" w:cstheme="minorHAnsi"/>
          <w:i/>
          <w:iCs/>
          <w:color w:val="000000"/>
          <w:sz w:val="16"/>
          <w:szCs w:val="16"/>
        </w:rPr>
        <w:t>(Podpis wykonawcy)</w:t>
      </w:r>
    </w:p>
    <w:p>
      <w:pPr>
        <w:pStyle w:val="Normalny1"/>
        <w:spacing w:before="0" w:after="0"/>
        <w:jc w:val="right"/>
        <w:textAlignment w:val="auto"/>
        <w:rPr>
          <w:rFonts w:cs="" w:asciiTheme="majorHAnsi" w:cstheme="minorHAnsi" w:hAnsiTheme="majorHAnsi"/>
          <w:color w:val="000000"/>
          <w:sz w:val="20"/>
          <w:szCs w:val="20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1">
    <w:name w:val="Domyślna czcionka akapitu1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>
    <w:name w:val="Normalny1"/>
    <w:qFormat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Arial" w:hAnsi="Arial" w:eastAsia="" w:cs="Arial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ny1"/>
    <w:qFormat/>
    <w:pPr>
      <w:spacing w:lineRule="auto" w:line="276" w:before="0" w:after="200"/>
      <w:ind w:left="720" w:hanging="0"/>
    </w:pPr>
    <w:rPr>
      <w:rFonts w:ascii="Calibri" w:hAnsi="Calibri" w:cs="Times New Roman"/>
      <w:sz w:val="22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kstprzypisudolnego1">
    <w:name w:val="Tekst przypisu dolnego1"/>
    <w:basedOn w:val="Normalny1"/>
    <w:qFormat/>
    <w:pPr>
      <w:spacing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LibreOffice/6.4.3.2$Windows_X86_64 LibreOffice_project/747b5d0ebf89f41c860ec2a39efd7cb15b54f2d8</Application>
  <Pages>1</Pages>
  <Words>257</Words>
  <Characters>1032</Characters>
  <CharactersWithSpaces>1289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2021-09-27T13:06:44Z</dcterms:created>
  <dc:creator/>
  <dc:description/>
  <dc:language>pl-PL</dc:language>
  <cp:lastModifiedBy/>
  <dcterms:modified xsi:type="dcterms:W3CDTF">2021-09-27T13:10:24Z</dcterms:modified>
  <cp:revision>2</cp:revision>
  <dc:subject/>
  <dc:title/>
</cp:coreProperties>
</file>